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39" w:rsidRPr="00270625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840A39" w:rsidRPr="00270625" w:rsidRDefault="00840A39" w:rsidP="00840A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>кусство и его виды.</w:t>
      </w:r>
    </w:p>
    <w:p w:rsidR="00840A39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0A39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завершения изучения данной темы вам необходимо выполнить творческую работу:</w:t>
      </w:r>
    </w:p>
    <w:p w:rsidR="00840A39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выбрать вид искусства;</w:t>
      </w:r>
    </w:p>
    <w:p w:rsidR="00840A39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дать полную характеристику;</w:t>
      </w:r>
    </w:p>
    <w:p w:rsidR="00840A39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привести пример.</w:t>
      </w:r>
    </w:p>
    <w:p w:rsidR="00840A39" w:rsidRDefault="00840A39" w:rsidP="00840A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0A39" w:rsidRPr="00270625" w:rsidRDefault="00840A39" w:rsidP="00840A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="0091021E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840A39" w:rsidRPr="00840A39" w:rsidRDefault="00840A39" w:rsidP="00840A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840A39" w:rsidRPr="00840A39" w:rsidSect="005C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40A39"/>
    <w:rsid w:val="005C0380"/>
    <w:rsid w:val="00840A39"/>
    <w:rsid w:val="0091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0A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2020-04-07T09:43:00Z</dcterms:created>
  <dcterms:modified xsi:type="dcterms:W3CDTF">2020-04-07T09:51:00Z</dcterms:modified>
</cp:coreProperties>
</file>